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D3946E" w14:textId="6D0F17BE" w:rsidR="0036368E" w:rsidRDefault="006C1035" w:rsidP="006C1035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38F420A" wp14:editId="44CC0F3F">
            <wp:extent cx="5935980" cy="9829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2DAD3" w14:textId="686C70FE" w:rsidR="000F2BBF" w:rsidRPr="00025ECA" w:rsidRDefault="000F2BBF" w:rsidP="006C1035">
      <w:pPr>
        <w:rPr>
          <w:rFonts w:ascii="Bodoni MT" w:hAnsi="Bodoni MT"/>
        </w:rPr>
      </w:pPr>
    </w:p>
    <w:p w14:paraId="0094A853" w14:textId="2AE515F1" w:rsidR="006C1035" w:rsidRPr="00F6192F" w:rsidRDefault="00F6192F" w:rsidP="00F6192F">
      <w:pPr>
        <w:jc w:val="center"/>
        <w:rPr>
          <w:rFonts w:ascii="Bodoni MT Black" w:hAnsi="Bodoni MT Black"/>
          <w:b/>
          <w:sz w:val="44"/>
          <w:szCs w:val="44"/>
        </w:rPr>
      </w:pPr>
      <w:r w:rsidRPr="00F6192F">
        <w:rPr>
          <w:rFonts w:ascii="Bodoni MT Black" w:hAnsi="Bodoni MT Black"/>
          <w:b/>
          <w:sz w:val="44"/>
          <w:szCs w:val="44"/>
        </w:rPr>
        <w:t>Chamber Membership</w:t>
      </w:r>
    </w:p>
    <w:p w14:paraId="05358751" w14:textId="77777777" w:rsidR="000F2BBF" w:rsidRDefault="000F2BBF" w:rsidP="000F2BBF">
      <w:pPr>
        <w:rPr>
          <w:rFonts w:ascii="Bodoni MT" w:hAnsi="Bodoni MT"/>
        </w:rPr>
      </w:pPr>
      <w:r>
        <w:rPr>
          <w:rFonts w:ascii="Bodoni MT" w:hAnsi="Bodoni MT"/>
        </w:rPr>
        <w:tab/>
      </w:r>
    </w:p>
    <w:p w14:paraId="2337AD99" w14:textId="62FA2229" w:rsidR="000F2BBF" w:rsidRDefault="000F2BBF" w:rsidP="000F2BBF">
      <w:pPr>
        <w:rPr>
          <w:rFonts w:ascii="Bodoni MT" w:hAnsi="Bodoni MT"/>
        </w:rPr>
      </w:pPr>
      <w:r>
        <w:rPr>
          <w:rFonts w:ascii="Bodoni MT" w:hAnsi="Bodoni MT"/>
        </w:rPr>
        <w:tab/>
        <w:t>The Nyssa Chamber of Commerce and Agriculture was organized for the purpose of advancing the commercial, industrial, farming, civic and general interests of the City of Ny</w:t>
      </w:r>
      <w:r w:rsidR="009C2FB2">
        <w:rPr>
          <w:rFonts w:ascii="Bodoni MT" w:hAnsi="Bodoni MT"/>
        </w:rPr>
        <w:t>s</w:t>
      </w:r>
      <w:r>
        <w:rPr>
          <w:rFonts w:ascii="Bodoni MT" w:hAnsi="Bodoni MT"/>
        </w:rPr>
        <w:t>sa, and its trade area.</w:t>
      </w:r>
    </w:p>
    <w:p w14:paraId="2A0B7A95" w14:textId="779CCD3C" w:rsidR="000F2BBF" w:rsidRDefault="000F2BBF" w:rsidP="000F2BBF">
      <w:pPr>
        <w:rPr>
          <w:rFonts w:ascii="Bodoni MT" w:hAnsi="Bodoni MT"/>
        </w:rPr>
      </w:pPr>
    </w:p>
    <w:tbl>
      <w:tblPr>
        <w:tblW w:w="9270" w:type="dxa"/>
        <w:tblLook w:val="04A0" w:firstRow="1" w:lastRow="0" w:firstColumn="1" w:lastColumn="0" w:noHBand="0" w:noVBand="1"/>
      </w:tblPr>
      <w:tblGrid>
        <w:gridCol w:w="9270"/>
      </w:tblGrid>
      <w:tr w:rsidR="000F2BBF" w:rsidRPr="000F2BBF" w14:paraId="65EA69A0" w14:textId="77777777" w:rsidTr="000F2BBF">
        <w:trPr>
          <w:trHeight w:val="351"/>
        </w:trPr>
        <w:tc>
          <w:tcPr>
            <w:tcW w:w="9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5BD440" w14:textId="77777777" w:rsidR="000F2BBF" w:rsidRPr="000F2BBF" w:rsidRDefault="000F2BBF" w:rsidP="000F2BBF">
            <w:pPr>
              <w:rPr>
                <w:rFonts w:ascii="Bodoni MT" w:eastAsia="Times New Roman" w:hAnsi="Bodoni MT" w:cs="Calibri"/>
                <w:color w:val="000000"/>
                <w:szCs w:val="24"/>
              </w:rPr>
            </w:pPr>
            <w:r w:rsidRPr="000F2BBF">
              <w:rPr>
                <w:rFonts w:ascii="Bodoni MT" w:eastAsia="Times New Roman" w:hAnsi="Bodoni MT" w:cs="Calibri"/>
                <w:color w:val="000000"/>
                <w:szCs w:val="24"/>
              </w:rPr>
              <w:t>Business Name:</w:t>
            </w:r>
          </w:p>
        </w:tc>
      </w:tr>
      <w:tr w:rsidR="000F2BBF" w:rsidRPr="000F2BBF" w14:paraId="5C2969D8" w14:textId="77777777" w:rsidTr="000F2BBF">
        <w:trPr>
          <w:trHeight w:val="440"/>
        </w:trPr>
        <w:tc>
          <w:tcPr>
            <w:tcW w:w="92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E30450" w14:textId="77777777" w:rsidR="000F2BBF" w:rsidRPr="000F2BBF" w:rsidRDefault="000F2BBF" w:rsidP="000F2BBF">
            <w:pPr>
              <w:rPr>
                <w:rFonts w:ascii="Bodoni MT" w:eastAsia="Times New Roman" w:hAnsi="Bodoni MT" w:cs="Calibri"/>
                <w:color w:val="000000"/>
                <w:szCs w:val="24"/>
              </w:rPr>
            </w:pPr>
            <w:r w:rsidRPr="000F2BBF">
              <w:rPr>
                <w:rFonts w:ascii="Bodoni MT" w:eastAsia="Times New Roman" w:hAnsi="Bodoni MT" w:cs="Calibri"/>
                <w:color w:val="000000"/>
                <w:szCs w:val="24"/>
              </w:rPr>
              <w:t>Owner / Manager:</w:t>
            </w:r>
          </w:p>
        </w:tc>
      </w:tr>
      <w:tr w:rsidR="000F2BBF" w:rsidRPr="000F2BBF" w14:paraId="7B7EBC16" w14:textId="77777777" w:rsidTr="000F2BBF">
        <w:trPr>
          <w:trHeight w:val="431"/>
        </w:trPr>
        <w:tc>
          <w:tcPr>
            <w:tcW w:w="92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CE7C2E" w14:textId="77777777" w:rsidR="000F2BBF" w:rsidRPr="000F2BBF" w:rsidRDefault="000F2BBF" w:rsidP="000F2BBF">
            <w:pPr>
              <w:rPr>
                <w:rFonts w:ascii="Bodoni MT" w:eastAsia="Times New Roman" w:hAnsi="Bodoni MT" w:cs="Calibri"/>
                <w:color w:val="000000"/>
                <w:szCs w:val="24"/>
              </w:rPr>
            </w:pPr>
            <w:r w:rsidRPr="000F2BBF">
              <w:rPr>
                <w:rFonts w:ascii="Bodoni MT" w:eastAsia="Times New Roman" w:hAnsi="Bodoni MT" w:cs="Calibri"/>
                <w:color w:val="000000"/>
                <w:szCs w:val="24"/>
              </w:rPr>
              <w:t>Contact Person if different:</w:t>
            </w:r>
          </w:p>
        </w:tc>
      </w:tr>
      <w:tr w:rsidR="000F2BBF" w:rsidRPr="000F2BBF" w14:paraId="2508D9C3" w14:textId="77777777" w:rsidTr="000F2BBF">
        <w:trPr>
          <w:trHeight w:val="440"/>
        </w:trPr>
        <w:tc>
          <w:tcPr>
            <w:tcW w:w="92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028DDB" w14:textId="40392E1B" w:rsidR="000F2BBF" w:rsidRPr="000F2BBF" w:rsidRDefault="000F2BBF" w:rsidP="000F2BBF">
            <w:pPr>
              <w:rPr>
                <w:rFonts w:ascii="Bodoni MT" w:eastAsia="Times New Roman" w:hAnsi="Bodoni MT" w:cs="Calibri"/>
                <w:color w:val="000000"/>
                <w:szCs w:val="24"/>
              </w:rPr>
            </w:pPr>
            <w:r w:rsidRPr="000F2BBF">
              <w:rPr>
                <w:rFonts w:ascii="Bodoni MT" w:eastAsia="Times New Roman" w:hAnsi="Bodoni MT" w:cs="Calibri"/>
                <w:color w:val="000000"/>
                <w:szCs w:val="24"/>
              </w:rPr>
              <w:t>Ad</w:t>
            </w:r>
            <w:r>
              <w:rPr>
                <w:rFonts w:ascii="Bodoni MT" w:eastAsia="Times New Roman" w:hAnsi="Bodoni MT" w:cs="Calibri"/>
                <w:color w:val="000000"/>
                <w:szCs w:val="24"/>
              </w:rPr>
              <w:t>d</w:t>
            </w:r>
            <w:r w:rsidRPr="000F2BBF">
              <w:rPr>
                <w:rFonts w:ascii="Bodoni MT" w:eastAsia="Times New Roman" w:hAnsi="Bodoni MT" w:cs="Calibri"/>
                <w:color w:val="000000"/>
                <w:szCs w:val="24"/>
              </w:rPr>
              <w:t>ress:</w:t>
            </w:r>
          </w:p>
        </w:tc>
      </w:tr>
      <w:tr w:rsidR="000F2BBF" w:rsidRPr="000F2BBF" w14:paraId="357A727D" w14:textId="77777777" w:rsidTr="000F2BBF">
        <w:trPr>
          <w:trHeight w:val="449"/>
        </w:trPr>
        <w:tc>
          <w:tcPr>
            <w:tcW w:w="92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96C117" w14:textId="77777777" w:rsidR="000F2BBF" w:rsidRPr="000F2BBF" w:rsidRDefault="000F2BBF" w:rsidP="000F2BBF">
            <w:pPr>
              <w:rPr>
                <w:rFonts w:ascii="Bodoni MT" w:eastAsia="Times New Roman" w:hAnsi="Bodoni MT" w:cs="Calibri"/>
                <w:color w:val="000000"/>
                <w:szCs w:val="24"/>
              </w:rPr>
            </w:pPr>
            <w:r w:rsidRPr="000F2BBF">
              <w:rPr>
                <w:rFonts w:ascii="Bodoni MT" w:eastAsia="Times New Roman" w:hAnsi="Bodoni MT" w:cs="Calibri"/>
                <w:color w:val="000000"/>
                <w:szCs w:val="24"/>
              </w:rPr>
              <w:t> </w:t>
            </w:r>
          </w:p>
        </w:tc>
      </w:tr>
      <w:tr w:rsidR="000F2BBF" w:rsidRPr="000F2BBF" w14:paraId="13045994" w14:textId="77777777" w:rsidTr="000F2BBF">
        <w:trPr>
          <w:trHeight w:val="440"/>
        </w:trPr>
        <w:tc>
          <w:tcPr>
            <w:tcW w:w="92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86E4CD" w14:textId="77777777" w:rsidR="000F2BBF" w:rsidRPr="000F2BBF" w:rsidRDefault="000F2BBF" w:rsidP="000F2BBF">
            <w:pPr>
              <w:rPr>
                <w:rFonts w:ascii="Bodoni MT" w:eastAsia="Times New Roman" w:hAnsi="Bodoni MT" w:cs="Calibri"/>
                <w:color w:val="000000"/>
                <w:szCs w:val="24"/>
              </w:rPr>
            </w:pPr>
            <w:r w:rsidRPr="000F2BBF">
              <w:rPr>
                <w:rFonts w:ascii="Bodoni MT" w:eastAsia="Times New Roman" w:hAnsi="Bodoni MT" w:cs="Calibri"/>
                <w:color w:val="000000"/>
                <w:szCs w:val="24"/>
              </w:rPr>
              <w:t> </w:t>
            </w:r>
          </w:p>
        </w:tc>
      </w:tr>
      <w:tr w:rsidR="000F2BBF" w:rsidRPr="000F2BBF" w14:paraId="2EBFA046" w14:textId="77777777" w:rsidTr="000F2BBF">
        <w:trPr>
          <w:trHeight w:val="431"/>
        </w:trPr>
        <w:tc>
          <w:tcPr>
            <w:tcW w:w="92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ED32B9" w14:textId="77777777" w:rsidR="000F2BBF" w:rsidRPr="000F2BBF" w:rsidRDefault="000F2BBF" w:rsidP="000F2BBF">
            <w:pPr>
              <w:rPr>
                <w:rFonts w:ascii="Bodoni MT" w:eastAsia="Times New Roman" w:hAnsi="Bodoni MT" w:cs="Calibri"/>
                <w:color w:val="000000"/>
                <w:szCs w:val="24"/>
              </w:rPr>
            </w:pPr>
            <w:r w:rsidRPr="000F2BBF">
              <w:rPr>
                <w:rFonts w:ascii="Bodoni MT" w:eastAsia="Times New Roman" w:hAnsi="Bodoni MT" w:cs="Calibri"/>
                <w:color w:val="000000"/>
                <w:szCs w:val="24"/>
              </w:rPr>
              <w:t>Phone:</w:t>
            </w:r>
          </w:p>
        </w:tc>
      </w:tr>
      <w:tr w:rsidR="000F2BBF" w:rsidRPr="000F2BBF" w14:paraId="77470147" w14:textId="77777777" w:rsidTr="000F2BBF">
        <w:trPr>
          <w:trHeight w:val="440"/>
        </w:trPr>
        <w:tc>
          <w:tcPr>
            <w:tcW w:w="92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7478B2" w14:textId="77777777" w:rsidR="000F2BBF" w:rsidRPr="000F2BBF" w:rsidRDefault="000F2BBF" w:rsidP="000F2BBF">
            <w:pPr>
              <w:rPr>
                <w:rFonts w:ascii="Bodoni MT" w:eastAsia="Times New Roman" w:hAnsi="Bodoni MT" w:cs="Calibri"/>
                <w:color w:val="000000"/>
                <w:szCs w:val="24"/>
              </w:rPr>
            </w:pPr>
            <w:r w:rsidRPr="000F2BBF">
              <w:rPr>
                <w:rFonts w:ascii="Bodoni MT" w:eastAsia="Times New Roman" w:hAnsi="Bodoni MT" w:cs="Calibri"/>
                <w:color w:val="000000"/>
                <w:szCs w:val="24"/>
              </w:rPr>
              <w:t>Email:</w:t>
            </w:r>
          </w:p>
        </w:tc>
      </w:tr>
      <w:tr w:rsidR="000F2BBF" w:rsidRPr="000F2BBF" w14:paraId="462A6BCD" w14:textId="77777777" w:rsidTr="000F2BBF">
        <w:trPr>
          <w:trHeight w:val="449"/>
        </w:trPr>
        <w:tc>
          <w:tcPr>
            <w:tcW w:w="92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08FEF8" w14:textId="77777777" w:rsidR="000F2BBF" w:rsidRPr="000F2BBF" w:rsidRDefault="000F2BBF" w:rsidP="000F2BBF">
            <w:pPr>
              <w:rPr>
                <w:rFonts w:ascii="Bodoni MT" w:eastAsia="Times New Roman" w:hAnsi="Bodoni MT" w:cs="Calibri"/>
                <w:color w:val="000000"/>
                <w:szCs w:val="24"/>
              </w:rPr>
            </w:pPr>
            <w:r w:rsidRPr="000F2BBF">
              <w:rPr>
                <w:rFonts w:ascii="Bodoni MT" w:eastAsia="Times New Roman" w:hAnsi="Bodoni MT" w:cs="Calibri"/>
                <w:color w:val="000000"/>
                <w:szCs w:val="24"/>
              </w:rPr>
              <w:t>Website:</w:t>
            </w:r>
          </w:p>
        </w:tc>
      </w:tr>
      <w:tr w:rsidR="000F2BBF" w:rsidRPr="000F2BBF" w14:paraId="2E44E2FA" w14:textId="77777777" w:rsidTr="000F2BBF">
        <w:trPr>
          <w:trHeight w:val="440"/>
        </w:trPr>
        <w:tc>
          <w:tcPr>
            <w:tcW w:w="92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766D1D" w14:textId="1B96D39A" w:rsidR="000F2BBF" w:rsidRPr="000F2BBF" w:rsidRDefault="000F2BBF" w:rsidP="000F2BBF">
            <w:pPr>
              <w:rPr>
                <w:rFonts w:ascii="Bodoni MT" w:eastAsia="Times New Roman" w:hAnsi="Bodoni MT" w:cs="Calibri"/>
                <w:color w:val="000000"/>
                <w:szCs w:val="24"/>
              </w:rPr>
            </w:pPr>
            <w:r>
              <w:rPr>
                <w:rFonts w:ascii="Bodoni MT" w:eastAsia="Times New Roman" w:hAnsi="Bodoni MT" w:cs="Calibri"/>
                <w:color w:val="000000"/>
                <w:szCs w:val="24"/>
              </w:rPr>
              <w:t>Date Business Started</w:t>
            </w:r>
            <w:r w:rsidRPr="000F2BBF">
              <w:rPr>
                <w:rFonts w:ascii="Bodoni MT" w:eastAsia="Times New Roman" w:hAnsi="Bodoni MT" w:cs="Calibri"/>
                <w:color w:val="000000"/>
                <w:szCs w:val="24"/>
              </w:rPr>
              <w:t>:</w:t>
            </w:r>
          </w:p>
        </w:tc>
      </w:tr>
    </w:tbl>
    <w:p w14:paraId="557A64DE" w14:textId="77777777" w:rsidR="000F2BBF" w:rsidRPr="00025ECA" w:rsidRDefault="000F2BBF" w:rsidP="000F2BBF">
      <w:pPr>
        <w:rPr>
          <w:rFonts w:ascii="Bodoni MT" w:hAnsi="Bodoni MT"/>
        </w:rPr>
      </w:pPr>
    </w:p>
    <w:p w14:paraId="49EE07DD" w14:textId="77777777" w:rsidR="00F6192F" w:rsidRDefault="00F6192F" w:rsidP="006C1035"/>
    <w:p w14:paraId="20E780A9" w14:textId="3AFA2F6D" w:rsidR="00025ECA" w:rsidRDefault="00025ECA" w:rsidP="00025ECA">
      <w:pPr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Annual Dues:  July 1</w:t>
      </w:r>
      <w:r w:rsidR="00B67429">
        <w:rPr>
          <w:rFonts w:ascii="Calibri" w:eastAsia="Calibri" w:hAnsi="Calibri" w:cs="Calibri"/>
          <w:b/>
          <w:sz w:val="20"/>
          <w:szCs w:val="20"/>
        </w:rPr>
        <w:t>, 2020</w:t>
      </w:r>
      <w:r>
        <w:rPr>
          <w:rFonts w:ascii="Calibri" w:eastAsia="Calibri" w:hAnsi="Calibri" w:cs="Calibri"/>
          <w:b/>
          <w:sz w:val="20"/>
          <w:szCs w:val="20"/>
        </w:rPr>
        <w:t xml:space="preserve"> – June 30, 202</w:t>
      </w:r>
      <w:r w:rsidR="00D874A1">
        <w:rPr>
          <w:rFonts w:ascii="Calibri" w:eastAsia="Calibri" w:hAnsi="Calibri" w:cs="Calibri"/>
          <w:b/>
          <w:sz w:val="20"/>
          <w:szCs w:val="20"/>
        </w:rPr>
        <w:t>1</w:t>
      </w:r>
    </w:p>
    <w:p w14:paraId="6C3F9B06" w14:textId="77777777" w:rsidR="00025ECA" w:rsidRDefault="00025ECA" w:rsidP="00025ECA">
      <w:pPr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FEES:</w:t>
      </w:r>
    </w:p>
    <w:p w14:paraId="5F2B27E5" w14:textId="04D37B0D" w:rsidR="00025ECA" w:rsidRPr="00025ECA" w:rsidRDefault="00025ECA" w:rsidP="00025ECA">
      <w:pPr>
        <w:numPr>
          <w:ilvl w:val="0"/>
          <w:numId w:val="3"/>
        </w:numPr>
        <w:spacing w:line="276" w:lineRule="auto"/>
        <w:ind w:left="1080"/>
        <w:jc w:val="both"/>
        <w:rPr>
          <w:rFonts w:ascii="Calibri" w:eastAsia="Calibri" w:hAnsi="Calibri" w:cs="Calibri"/>
          <w:b/>
          <w:szCs w:val="24"/>
        </w:rPr>
      </w:pPr>
      <w:r w:rsidRPr="00025ECA">
        <w:rPr>
          <w:rFonts w:ascii="Calibri" w:eastAsia="Calibri" w:hAnsi="Calibri" w:cs="Calibri"/>
          <w:b/>
          <w:szCs w:val="24"/>
          <w:u w:val="single"/>
        </w:rPr>
        <w:t>Large Business:</w:t>
      </w:r>
      <w:r w:rsidRPr="00025ECA">
        <w:rPr>
          <w:rFonts w:ascii="Calibri" w:eastAsia="Calibri" w:hAnsi="Calibri" w:cs="Calibri"/>
          <w:szCs w:val="24"/>
        </w:rPr>
        <w:tab/>
      </w:r>
      <w:r w:rsidRPr="00025ECA">
        <w:rPr>
          <w:rFonts w:ascii="Calibri" w:eastAsia="Calibri" w:hAnsi="Calibri" w:cs="Calibri"/>
          <w:szCs w:val="24"/>
        </w:rPr>
        <w:tab/>
        <w:t>75+ employees:</w:t>
      </w:r>
      <w:r w:rsidRPr="00025ECA">
        <w:rPr>
          <w:rFonts w:ascii="Calibri" w:eastAsia="Calibri" w:hAnsi="Calibri" w:cs="Calibri"/>
          <w:szCs w:val="24"/>
        </w:rPr>
        <w:tab/>
      </w:r>
      <w:r w:rsidRPr="00025ECA">
        <w:rPr>
          <w:rFonts w:ascii="Calibri" w:eastAsia="Calibri" w:hAnsi="Calibri" w:cs="Calibri"/>
          <w:szCs w:val="24"/>
        </w:rPr>
        <w:tab/>
        <w:t>$150.00</w:t>
      </w:r>
    </w:p>
    <w:p w14:paraId="7CE624F0" w14:textId="2CA195B8" w:rsidR="00025ECA" w:rsidRPr="00025ECA" w:rsidRDefault="00025ECA" w:rsidP="00025ECA">
      <w:pPr>
        <w:numPr>
          <w:ilvl w:val="0"/>
          <w:numId w:val="2"/>
        </w:numPr>
        <w:spacing w:line="276" w:lineRule="auto"/>
        <w:jc w:val="both"/>
        <w:rPr>
          <w:rFonts w:ascii="Calibri" w:eastAsia="Calibri" w:hAnsi="Calibri" w:cs="Calibri"/>
          <w:b/>
          <w:szCs w:val="24"/>
          <w:u w:val="single"/>
        </w:rPr>
      </w:pPr>
      <w:r w:rsidRPr="00025ECA">
        <w:rPr>
          <w:rFonts w:ascii="Calibri" w:eastAsia="Calibri" w:hAnsi="Calibri" w:cs="Calibri"/>
          <w:b/>
          <w:szCs w:val="24"/>
          <w:u w:val="single"/>
        </w:rPr>
        <w:t>Medium Business:</w:t>
      </w:r>
      <w:r w:rsidRPr="00025ECA">
        <w:rPr>
          <w:rFonts w:ascii="Calibri" w:eastAsia="Calibri" w:hAnsi="Calibri" w:cs="Calibri"/>
          <w:szCs w:val="24"/>
        </w:rPr>
        <w:tab/>
        <w:t>5-74 employees:</w:t>
      </w:r>
      <w:r w:rsidRPr="00025ECA">
        <w:rPr>
          <w:rFonts w:ascii="Calibri" w:eastAsia="Calibri" w:hAnsi="Calibri" w:cs="Calibri"/>
          <w:szCs w:val="24"/>
        </w:rPr>
        <w:tab/>
      </w:r>
      <w:r w:rsidRPr="00025ECA">
        <w:rPr>
          <w:rFonts w:ascii="Calibri" w:eastAsia="Calibri" w:hAnsi="Calibri" w:cs="Calibri"/>
          <w:szCs w:val="24"/>
        </w:rPr>
        <w:tab/>
        <w:t xml:space="preserve">$75.00 </w:t>
      </w:r>
    </w:p>
    <w:p w14:paraId="468B6D1F" w14:textId="77777777" w:rsidR="00025ECA" w:rsidRDefault="00025ECA" w:rsidP="00025ECA">
      <w:pPr>
        <w:numPr>
          <w:ilvl w:val="0"/>
          <w:numId w:val="2"/>
        </w:numPr>
        <w:spacing w:line="276" w:lineRule="auto"/>
        <w:jc w:val="both"/>
        <w:rPr>
          <w:rFonts w:ascii="Calibri" w:eastAsia="Calibri" w:hAnsi="Calibri" w:cs="Calibri"/>
          <w:b/>
          <w:szCs w:val="24"/>
        </w:rPr>
      </w:pPr>
      <w:r w:rsidRPr="00025ECA">
        <w:rPr>
          <w:rFonts w:ascii="Calibri" w:eastAsia="Calibri" w:hAnsi="Calibri" w:cs="Calibri"/>
          <w:b/>
          <w:szCs w:val="24"/>
          <w:u w:val="single"/>
        </w:rPr>
        <w:t>Small Business:</w:t>
      </w:r>
      <w:r w:rsidRPr="00025ECA">
        <w:rPr>
          <w:rFonts w:ascii="Calibri" w:eastAsia="Calibri" w:hAnsi="Calibri" w:cs="Calibri"/>
          <w:szCs w:val="24"/>
        </w:rPr>
        <w:tab/>
      </w:r>
      <w:r w:rsidRPr="00025ECA">
        <w:rPr>
          <w:rFonts w:ascii="Calibri" w:eastAsia="Calibri" w:hAnsi="Calibri" w:cs="Calibri"/>
          <w:szCs w:val="24"/>
        </w:rPr>
        <w:tab/>
        <w:t>1-4 employees:</w:t>
      </w:r>
      <w:r w:rsidRPr="00025ECA">
        <w:rPr>
          <w:rFonts w:ascii="Calibri" w:eastAsia="Calibri" w:hAnsi="Calibri" w:cs="Calibri"/>
          <w:szCs w:val="24"/>
        </w:rPr>
        <w:tab/>
      </w:r>
      <w:r w:rsidRPr="00025ECA">
        <w:rPr>
          <w:rFonts w:ascii="Calibri" w:eastAsia="Calibri" w:hAnsi="Calibri" w:cs="Calibri"/>
          <w:szCs w:val="24"/>
        </w:rPr>
        <w:tab/>
        <w:t>$50.00</w:t>
      </w:r>
    </w:p>
    <w:p w14:paraId="10CE37E3" w14:textId="14FDA73B" w:rsidR="00025ECA" w:rsidRPr="00025ECA" w:rsidRDefault="00025ECA" w:rsidP="00025ECA">
      <w:pPr>
        <w:numPr>
          <w:ilvl w:val="0"/>
          <w:numId w:val="2"/>
        </w:numPr>
        <w:spacing w:line="276" w:lineRule="auto"/>
        <w:jc w:val="both"/>
        <w:rPr>
          <w:rFonts w:ascii="Calibri" w:eastAsia="Calibri" w:hAnsi="Calibri" w:cs="Calibri"/>
          <w:b/>
          <w:szCs w:val="24"/>
        </w:rPr>
      </w:pPr>
      <w:r>
        <w:rPr>
          <w:rFonts w:ascii="Calibri" w:eastAsia="Calibri" w:hAnsi="Calibri" w:cs="Calibri"/>
          <w:b/>
          <w:sz w:val="20"/>
          <w:szCs w:val="20"/>
          <w:u w:val="single"/>
        </w:rPr>
        <w:t>Service Organization or</w:t>
      </w:r>
    </w:p>
    <w:p w14:paraId="32FD8989" w14:textId="62054545" w:rsidR="00025ECA" w:rsidRPr="00025ECA" w:rsidRDefault="00025ECA" w:rsidP="00025ECA">
      <w:pPr>
        <w:numPr>
          <w:ilvl w:val="0"/>
          <w:numId w:val="2"/>
        </w:numPr>
        <w:spacing w:line="276" w:lineRule="auto"/>
        <w:jc w:val="both"/>
        <w:rPr>
          <w:rFonts w:ascii="Calibri" w:eastAsia="Calibri" w:hAnsi="Calibri" w:cs="Calibri"/>
          <w:b/>
          <w:szCs w:val="24"/>
        </w:rPr>
      </w:pPr>
      <w:r w:rsidRPr="00025ECA">
        <w:rPr>
          <w:rFonts w:ascii="Calibri" w:eastAsia="Calibri" w:hAnsi="Calibri" w:cs="Calibri"/>
          <w:b/>
          <w:szCs w:val="24"/>
          <w:u w:val="single"/>
        </w:rPr>
        <w:t>Non-Profit:</w:t>
      </w:r>
      <w:r w:rsidRPr="00025ECA">
        <w:rPr>
          <w:rFonts w:ascii="Calibri" w:eastAsia="Calibri" w:hAnsi="Calibri" w:cs="Calibri"/>
          <w:szCs w:val="24"/>
        </w:rPr>
        <w:tab/>
      </w:r>
      <w:r w:rsidRPr="00025ECA">
        <w:rPr>
          <w:rFonts w:ascii="Calibri" w:eastAsia="Calibri" w:hAnsi="Calibri" w:cs="Calibri"/>
          <w:szCs w:val="24"/>
        </w:rPr>
        <w:tab/>
        <w:t>0-2 paid employees:</w:t>
      </w:r>
      <w:r w:rsidRPr="00025ECA">
        <w:rPr>
          <w:rFonts w:ascii="Calibri" w:eastAsia="Calibri" w:hAnsi="Calibri" w:cs="Calibri"/>
          <w:szCs w:val="24"/>
        </w:rPr>
        <w:tab/>
      </w:r>
      <w:r w:rsidRPr="00025ECA">
        <w:rPr>
          <w:rFonts w:ascii="Calibri" w:eastAsia="Calibri" w:hAnsi="Calibri" w:cs="Calibri"/>
          <w:szCs w:val="24"/>
        </w:rPr>
        <w:tab/>
        <w:t>$</w:t>
      </w:r>
      <w:r>
        <w:rPr>
          <w:rFonts w:ascii="Calibri" w:eastAsia="Calibri" w:hAnsi="Calibri" w:cs="Calibri"/>
          <w:szCs w:val="24"/>
        </w:rPr>
        <w:t>35</w:t>
      </w:r>
      <w:r w:rsidRPr="00025ECA">
        <w:rPr>
          <w:rFonts w:ascii="Calibri" w:eastAsia="Calibri" w:hAnsi="Calibri" w:cs="Calibri"/>
          <w:szCs w:val="24"/>
        </w:rPr>
        <w:t>.00</w:t>
      </w:r>
      <w:r w:rsidRPr="00025ECA">
        <w:rPr>
          <w:rFonts w:ascii="Calibri" w:eastAsia="Calibri" w:hAnsi="Calibri" w:cs="Calibri"/>
          <w:sz w:val="20"/>
          <w:szCs w:val="20"/>
        </w:rPr>
        <w:t xml:space="preserve"> </w:t>
      </w:r>
    </w:p>
    <w:p w14:paraId="7F3F42CD" w14:textId="18B65080" w:rsidR="00025ECA" w:rsidRPr="00025ECA" w:rsidRDefault="00025ECA" w:rsidP="00025ECA">
      <w:pPr>
        <w:numPr>
          <w:ilvl w:val="0"/>
          <w:numId w:val="2"/>
        </w:numPr>
        <w:spacing w:line="276" w:lineRule="auto"/>
        <w:jc w:val="both"/>
        <w:rPr>
          <w:rFonts w:ascii="Calibri" w:eastAsia="Calibri" w:hAnsi="Calibri" w:cs="Calibri"/>
          <w:b/>
          <w:szCs w:val="24"/>
        </w:rPr>
      </w:pPr>
      <w:r>
        <w:rPr>
          <w:rFonts w:ascii="Calibri" w:eastAsia="Calibri" w:hAnsi="Calibri" w:cs="Calibri"/>
          <w:b/>
          <w:szCs w:val="24"/>
          <w:u w:val="single"/>
        </w:rPr>
        <w:t>Individual:</w:t>
      </w:r>
      <w:r>
        <w:rPr>
          <w:rFonts w:ascii="Calibri" w:eastAsia="Calibri" w:hAnsi="Calibri" w:cs="Calibri"/>
          <w:b/>
          <w:szCs w:val="24"/>
        </w:rPr>
        <w:tab/>
      </w:r>
      <w:r>
        <w:rPr>
          <w:rFonts w:ascii="Calibri" w:eastAsia="Calibri" w:hAnsi="Calibri" w:cs="Calibri"/>
          <w:b/>
          <w:szCs w:val="24"/>
        </w:rPr>
        <w:tab/>
      </w:r>
      <w:r>
        <w:rPr>
          <w:rFonts w:ascii="Calibri" w:eastAsia="Calibri" w:hAnsi="Calibri" w:cs="Calibri"/>
          <w:b/>
          <w:szCs w:val="24"/>
        </w:rPr>
        <w:tab/>
      </w:r>
      <w:r>
        <w:rPr>
          <w:rFonts w:ascii="Calibri" w:eastAsia="Calibri" w:hAnsi="Calibri" w:cs="Calibri"/>
          <w:b/>
          <w:szCs w:val="24"/>
        </w:rPr>
        <w:tab/>
      </w:r>
      <w:r>
        <w:rPr>
          <w:rFonts w:ascii="Calibri" w:eastAsia="Calibri" w:hAnsi="Calibri" w:cs="Calibri"/>
          <w:b/>
          <w:szCs w:val="24"/>
        </w:rPr>
        <w:tab/>
      </w:r>
      <w:r>
        <w:rPr>
          <w:rFonts w:ascii="Calibri" w:eastAsia="Calibri" w:hAnsi="Calibri" w:cs="Calibri"/>
          <w:b/>
          <w:szCs w:val="24"/>
        </w:rPr>
        <w:tab/>
      </w:r>
      <w:r>
        <w:rPr>
          <w:rFonts w:ascii="Calibri" w:eastAsia="Calibri" w:hAnsi="Calibri" w:cs="Calibri"/>
          <w:b/>
          <w:szCs w:val="24"/>
        </w:rPr>
        <w:tab/>
      </w:r>
      <w:r w:rsidRPr="00025ECA">
        <w:rPr>
          <w:rFonts w:ascii="Calibri" w:eastAsia="Calibri" w:hAnsi="Calibri" w:cs="Calibri"/>
          <w:szCs w:val="24"/>
        </w:rPr>
        <w:t>$25.00</w:t>
      </w:r>
    </w:p>
    <w:p w14:paraId="253B095B" w14:textId="6A52D5E9" w:rsidR="00025ECA" w:rsidRPr="000F2BBF" w:rsidRDefault="00025ECA" w:rsidP="00025ECA">
      <w:pPr>
        <w:spacing w:line="276" w:lineRule="auto"/>
        <w:ind w:left="1080"/>
        <w:jc w:val="both"/>
        <w:rPr>
          <w:rFonts w:ascii="Calibri" w:eastAsia="Calibri" w:hAnsi="Calibri" w:cs="Calibri"/>
          <w:sz w:val="20"/>
          <w:szCs w:val="20"/>
        </w:rPr>
      </w:pPr>
      <w:r w:rsidRPr="000F2BBF">
        <w:rPr>
          <w:rFonts w:ascii="Calibri" w:eastAsia="Calibri" w:hAnsi="Calibri" w:cs="Calibri"/>
          <w:sz w:val="20"/>
          <w:szCs w:val="20"/>
        </w:rPr>
        <w:t xml:space="preserve">*Individual members </w:t>
      </w:r>
      <w:r w:rsidR="000F2BBF">
        <w:rPr>
          <w:rFonts w:ascii="Calibri" w:eastAsia="Calibri" w:hAnsi="Calibri" w:cs="Calibri"/>
          <w:sz w:val="20"/>
          <w:szCs w:val="20"/>
        </w:rPr>
        <w:t>are not eligible to vote.</w:t>
      </w:r>
    </w:p>
    <w:p w14:paraId="4DBA3343" w14:textId="6E477BBD" w:rsidR="00F6192F" w:rsidRDefault="00025ECA" w:rsidP="00025ECA">
      <w:pPr>
        <w:jc w:val="both"/>
      </w:pP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</w:r>
    </w:p>
    <w:sectPr w:rsidR="00F6192F" w:rsidSect="00D30D42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ED3880" w14:textId="77777777" w:rsidR="0073518B" w:rsidRDefault="0073518B" w:rsidP="006C1035">
      <w:r>
        <w:separator/>
      </w:r>
    </w:p>
  </w:endnote>
  <w:endnote w:type="continuationSeparator" w:id="0">
    <w:p w14:paraId="64C72A43" w14:textId="77777777" w:rsidR="0073518B" w:rsidRDefault="0073518B" w:rsidP="006C1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2EB168" w14:textId="5665D82A" w:rsidR="006C1035" w:rsidRDefault="006C1035" w:rsidP="006C1035">
    <w:pPr>
      <w:pStyle w:val="Footer"/>
      <w:jc w:val="center"/>
    </w:pPr>
    <w:r>
      <w:rPr>
        <w:noProof/>
      </w:rPr>
      <w:drawing>
        <wp:inline distT="0" distB="0" distL="0" distR="0" wp14:anchorId="15D9DD50" wp14:editId="1D7D5ABF">
          <wp:extent cx="2750820" cy="825246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0383" cy="855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609FE3" w14:textId="77777777" w:rsidR="0073518B" w:rsidRDefault="0073518B" w:rsidP="006C1035">
      <w:r>
        <w:separator/>
      </w:r>
    </w:p>
  </w:footnote>
  <w:footnote w:type="continuationSeparator" w:id="0">
    <w:p w14:paraId="3FC9B342" w14:textId="77777777" w:rsidR="0073518B" w:rsidRDefault="0073518B" w:rsidP="006C10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E4526C"/>
    <w:multiLevelType w:val="multilevel"/>
    <w:tmpl w:val="6ACED2EC"/>
    <w:lvl w:ilvl="0">
      <w:start w:val="1"/>
      <w:numFmt w:val="bullet"/>
      <w:lvlText w:val="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D9D2271"/>
    <w:multiLevelType w:val="multilevel"/>
    <w:tmpl w:val="B97A3532"/>
    <w:lvl w:ilvl="0">
      <w:start w:val="1"/>
      <w:numFmt w:val="bullet"/>
      <w:lvlText w:val="❏"/>
      <w:lvlJc w:val="left"/>
      <w:pPr>
        <w:ind w:left="108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840" w:hanging="360"/>
      </w:pPr>
      <w:rPr>
        <w:u w:val="none"/>
      </w:rPr>
    </w:lvl>
  </w:abstractNum>
  <w:abstractNum w:abstractNumId="2" w15:restartNumberingAfterBreak="0">
    <w:nsid w:val="7F9556CA"/>
    <w:multiLevelType w:val="multilevel"/>
    <w:tmpl w:val="9BFED5EC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035"/>
    <w:rsid w:val="00013C05"/>
    <w:rsid w:val="00025ECA"/>
    <w:rsid w:val="000700E2"/>
    <w:rsid w:val="00071692"/>
    <w:rsid w:val="00077AC1"/>
    <w:rsid w:val="000A6066"/>
    <w:rsid w:val="000F2BBF"/>
    <w:rsid w:val="00181E84"/>
    <w:rsid w:val="001C6DA1"/>
    <w:rsid w:val="002078E8"/>
    <w:rsid w:val="003F6AFD"/>
    <w:rsid w:val="00422D8F"/>
    <w:rsid w:val="00451DA0"/>
    <w:rsid w:val="00543F87"/>
    <w:rsid w:val="00564EAC"/>
    <w:rsid w:val="005F0398"/>
    <w:rsid w:val="00633FB8"/>
    <w:rsid w:val="00675946"/>
    <w:rsid w:val="006B2845"/>
    <w:rsid w:val="006C1035"/>
    <w:rsid w:val="0073518B"/>
    <w:rsid w:val="00797987"/>
    <w:rsid w:val="007C72C4"/>
    <w:rsid w:val="007C77D8"/>
    <w:rsid w:val="007E48A9"/>
    <w:rsid w:val="00812B88"/>
    <w:rsid w:val="008C2763"/>
    <w:rsid w:val="00902EB3"/>
    <w:rsid w:val="009C2FB2"/>
    <w:rsid w:val="00A26A7D"/>
    <w:rsid w:val="00B04B34"/>
    <w:rsid w:val="00B11350"/>
    <w:rsid w:val="00B178FF"/>
    <w:rsid w:val="00B67429"/>
    <w:rsid w:val="00C55BE2"/>
    <w:rsid w:val="00C81F7D"/>
    <w:rsid w:val="00CD6A0A"/>
    <w:rsid w:val="00CE2BF7"/>
    <w:rsid w:val="00D21DD8"/>
    <w:rsid w:val="00D30D42"/>
    <w:rsid w:val="00D53724"/>
    <w:rsid w:val="00D874A1"/>
    <w:rsid w:val="00DF68B7"/>
    <w:rsid w:val="00E644A0"/>
    <w:rsid w:val="00EA0FF7"/>
    <w:rsid w:val="00F3426E"/>
    <w:rsid w:val="00F5303F"/>
    <w:rsid w:val="00F6192F"/>
    <w:rsid w:val="00FF3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55170"/>
  <w15:chartTrackingRefBased/>
  <w15:docId w15:val="{E4795B8D-172A-4730-8CBD-3FF8D869E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Theme="minorHAnsi" w:hAnsi="Cambria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D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103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1035"/>
  </w:style>
  <w:style w:type="paragraph" w:styleId="Footer">
    <w:name w:val="footer"/>
    <w:basedOn w:val="Normal"/>
    <w:link w:val="FooterChar"/>
    <w:uiPriority w:val="99"/>
    <w:unhideWhenUsed/>
    <w:rsid w:val="006C103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10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730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Tawni Maxwell</dc:creator>
  <cp:keywords/>
  <dc:description/>
  <cp:lastModifiedBy>Stephanie Barnes</cp:lastModifiedBy>
  <cp:revision>4</cp:revision>
  <dcterms:created xsi:type="dcterms:W3CDTF">2019-08-22T15:07:00Z</dcterms:created>
  <dcterms:modified xsi:type="dcterms:W3CDTF">2020-06-18T15:32:00Z</dcterms:modified>
</cp:coreProperties>
</file>